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1AA283E2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EA4239">
        <w:rPr>
          <w:rFonts w:ascii="Times New Roman" w:eastAsia="Times New Roman" w:hAnsi="Times New Roman" w:cs="Times New Roman"/>
          <w:kern w:val="0"/>
          <w:lang w:val="hr-HR" w:eastAsia="hr-HR" w:bidi="ar-SA"/>
        </w:rPr>
        <w:t>1087</w:t>
      </w:r>
      <w:r w:rsidR="00567005">
        <w:rPr>
          <w:rFonts w:ascii="Times New Roman" w:eastAsia="Times New Roman" w:hAnsi="Times New Roman" w:cs="Times New Roman"/>
          <w:kern w:val="0"/>
          <w:lang w:val="hr-HR" w:eastAsia="hr-HR" w:bidi="ar-SA"/>
        </w:rPr>
        <w:t>/24</w:t>
      </w:r>
    </w:p>
    <w:p w14:paraId="4D4BE864" w14:textId="41C84CD9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5F1A3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261697">
        <w:rPr>
          <w:rFonts w:ascii="Times New Roman" w:eastAsia="Times New Roman" w:hAnsi="Times New Roman" w:cs="Times New Roman"/>
          <w:kern w:val="0"/>
          <w:lang w:val="hr-HR" w:eastAsia="hr-HR" w:bidi="ar-SA"/>
        </w:rPr>
        <w:t>5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5F1A39">
        <w:rPr>
          <w:rFonts w:ascii="Times New Roman" w:eastAsia="Times New Roman" w:hAnsi="Times New Roman" w:cs="Times New Roman"/>
          <w:kern w:val="0"/>
          <w:lang w:val="hr-HR" w:eastAsia="hr-HR" w:bidi="ar-SA"/>
        </w:rPr>
        <w:t>5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E73979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202</w:t>
      </w:r>
      <w:r w:rsidR="007B065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</w:p>
    <w:p w14:paraId="237E4584" w14:textId="3C38EDEF" w:rsidR="00AE7974" w:rsidRDefault="00AE79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6F0CC024" w14:textId="77777777" w:rsidR="00261697" w:rsidRPr="005B3BEB" w:rsidRDefault="00261697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3F1BAEF6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  <w:r w:rsidR="00567005">
        <w:rPr>
          <w:rFonts w:ascii="Times New Roman" w:hAnsi="Times New Roman" w:cs="Times New Roman"/>
          <w:b/>
          <w:lang w:val="hr-HR"/>
        </w:rPr>
        <w:t xml:space="preserve"> ZA ENERGETIKU, RUDARSTVO </w:t>
      </w:r>
      <w:r w:rsidR="0071365B">
        <w:rPr>
          <w:rFonts w:ascii="Times New Roman" w:hAnsi="Times New Roman" w:cs="Times New Roman"/>
          <w:b/>
          <w:lang w:val="hr-HR"/>
        </w:rPr>
        <w:t>I</w:t>
      </w:r>
      <w:r w:rsidR="00567005">
        <w:rPr>
          <w:rFonts w:ascii="Times New Roman" w:hAnsi="Times New Roman" w:cs="Times New Roman"/>
          <w:b/>
          <w:lang w:val="hr-HR"/>
        </w:rPr>
        <w:t xml:space="preserve"> INDUSTRIJU</w:t>
      </w:r>
    </w:p>
    <w:p w14:paraId="27BCC859" w14:textId="57340882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02373E91" w14:textId="77777777" w:rsidR="00261697" w:rsidRDefault="00261697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7032AC13" w14:textId="18E86D7B" w:rsid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  <w:r w:rsidRPr="00567005">
        <w:rPr>
          <w:rFonts w:ascii="Times New Roman" w:hAnsi="Times New Roman" w:cs="Times New Roman"/>
          <w:b/>
          <w:lang w:val="hr-HR" w:eastAsia="en-US"/>
        </w:rPr>
        <w:t>P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O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Z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I</w:t>
      </w:r>
      <w:r>
        <w:rPr>
          <w:rFonts w:ascii="Times New Roman" w:hAnsi="Times New Roman" w:cs="Times New Roman"/>
          <w:b/>
          <w:lang w:val="hr-HR" w:eastAsia="en-US"/>
        </w:rPr>
        <w:t xml:space="preserve"> </w:t>
      </w:r>
      <w:r w:rsidRPr="00567005">
        <w:rPr>
          <w:rFonts w:ascii="Times New Roman" w:hAnsi="Times New Roman" w:cs="Times New Roman"/>
          <w:b/>
          <w:lang w:val="hr-HR" w:eastAsia="en-US"/>
        </w:rPr>
        <w:t>V</w:t>
      </w:r>
    </w:p>
    <w:p w14:paraId="7C385A2D" w14:textId="77777777" w:rsidR="00567005" w:rsidRPr="00567005" w:rsidRDefault="00567005" w:rsidP="00567005">
      <w:pPr>
        <w:jc w:val="center"/>
        <w:rPr>
          <w:rFonts w:ascii="Times New Roman" w:hAnsi="Times New Roman" w:cs="Times New Roman"/>
          <w:b/>
          <w:lang w:val="hr-HR" w:eastAsia="en-US"/>
        </w:rPr>
      </w:pPr>
    </w:p>
    <w:p w14:paraId="5D785209" w14:textId="77777777" w:rsidR="00261697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</w:t>
      </w:r>
      <w:r w:rsidR="00567005">
        <w:rPr>
          <w:rFonts w:ascii="Times New Roman" w:hAnsi="Times New Roman" w:cs="Times New Roman"/>
          <w:lang w:val="hr-HR"/>
        </w:rPr>
        <w:t>Predstavničkog</w:t>
      </w:r>
      <w:r w:rsidRPr="005B3BEB">
        <w:rPr>
          <w:rFonts w:ascii="Times New Roman" w:hAnsi="Times New Roman" w:cs="Times New Roman"/>
          <w:lang w:val="hr-HR"/>
        </w:rPr>
        <w:t xml:space="preserve">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5F1A39">
        <w:rPr>
          <w:rFonts w:ascii="Times New Roman" w:hAnsi="Times New Roman" w:cs="Times New Roman"/>
          <w:b/>
          <w:lang w:val="hr-HR"/>
        </w:rPr>
        <w:t>10</w:t>
      </w:r>
      <w:r w:rsidRPr="00F60623">
        <w:rPr>
          <w:rFonts w:ascii="Times New Roman" w:hAnsi="Times New Roman" w:cs="Times New Roman"/>
          <w:b/>
          <w:lang w:val="hr-HR"/>
        </w:rPr>
        <w:t>.</w:t>
      </w:r>
      <w:r w:rsidRPr="005B3BEB">
        <w:rPr>
          <w:rFonts w:ascii="Times New Roman" w:hAnsi="Times New Roman" w:cs="Times New Roman"/>
          <w:b/>
          <w:lang w:val="hr-HR"/>
        </w:rPr>
        <w:t xml:space="preserve"> sjednicu Odbora za energetiku, rudarstvo i industriju Predstavničkog doma Parlamenta Feder</w:t>
      </w:r>
      <w:r w:rsidR="00567005">
        <w:rPr>
          <w:rFonts w:ascii="Times New Roman" w:hAnsi="Times New Roman" w:cs="Times New Roman"/>
          <w:b/>
          <w:lang w:val="hr-HR"/>
        </w:rPr>
        <w:t xml:space="preserve">acije BiH, koja će se održati u ponedjeljak, </w:t>
      </w:r>
      <w:r w:rsidR="007B0656">
        <w:rPr>
          <w:rFonts w:ascii="Times New Roman" w:hAnsi="Times New Roman" w:cs="Times New Roman"/>
          <w:b/>
          <w:lang w:val="hr-HR"/>
        </w:rPr>
        <w:t>2</w:t>
      </w:r>
      <w:r w:rsidR="005F1A39">
        <w:rPr>
          <w:rFonts w:ascii="Times New Roman" w:hAnsi="Times New Roman" w:cs="Times New Roman"/>
          <w:b/>
          <w:lang w:val="hr-HR"/>
        </w:rPr>
        <w:t>7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67005">
        <w:rPr>
          <w:rFonts w:ascii="Times New Roman" w:hAnsi="Times New Roman" w:cs="Times New Roman"/>
          <w:b/>
          <w:lang w:val="hr-HR"/>
        </w:rPr>
        <w:t xml:space="preserve"> </w:t>
      </w:r>
      <w:r w:rsidR="005F1A39">
        <w:rPr>
          <w:rFonts w:ascii="Times New Roman" w:hAnsi="Times New Roman" w:cs="Times New Roman"/>
          <w:b/>
          <w:lang w:val="hr-HR"/>
        </w:rPr>
        <w:t>5</w:t>
      </w:r>
      <w:r w:rsidRPr="005B3BEB">
        <w:rPr>
          <w:rFonts w:ascii="Times New Roman" w:hAnsi="Times New Roman" w:cs="Times New Roman"/>
          <w:b/>
          <w:lang w:val="hr-HR"/>
        </w:rPr>
        <w:t>.</w:t>
      </w:r>
      <w:r w:rsidR="005F1A39">
        <w:rPr>
          <w:rFonts w:ascii="Times New Roman" w:hAnsi="Times New Roman" w:cs="Times New Roman"/>
          <w:b/>
          <w:lang w:val="hr-HR"/>
        </w:rPr>
        <w:t xml:space="preserve"> </w:t>
      </w:r>
      <w:r w:rsidRPr="005B3BEB">
        <w:rPr>
          <w:rFonts w:ascii="Times New Roman" w:hAnsi="Times New Roman" w:cs="Times New Roman"/>
          <w:b/>
          <w:lang w:val="hr-HR"/>
        </w:rPr>
        <w:t>202</w:t>
      </w:r>
      <w:r w:rsidR="00567005">
        <w:rPr>
          <w:rFonts w:ascii="Times New Roman" w:hAnsi="Times New Roman" w:cs="Times New Roman"/>
          <w:b/>
          <w:lang w:val="hr-HR"/>
        </w:rPr>
        <w:t>4</w:t>
      </w:r>
      <w:r w:rsidRPr="005B3BEB">
        <w:rPr>
          <w:rFonts w:ascii="Times New Roman" w:hAnsi="Times New Roman" w:cs="Times New Roman"/>
          <w:b/>
          <w:lang w:val="hr-HR"/>
        </w:rPr>
        <w:t>. godine, sa početkom rada u 1</w:t>
      </w:r>
      <w:r w:rsidR="002816D9">
        <w:rPr>
          <w:rFonts w:ascii="Times New Roman" w:hAnsi="Times New Roman" w:cs="Times New Roman"/>
          <w:b/>
          <w:lang w:val="hr-HR"/>
        </w:rPr>
        <w:t>3</w:t>
      </w:r>
      <w:r w:rsidRPr="005B3BEB">
        <w:rPr>
          <w:rFonts w:ascii="Times New Roman" w:hAnsi="Times New Roman" w:cs="Times New Roman"/>
          <w:b/>
          <w:lang w:val="hr-HR"/>
        </w:rPr>
        <w:t>,00 sati</w:t>
      </w:r>
      <w:r w:rsidRPr="005B3BEB">
        <w:rPr>
          <w:rFonts w:ascii="Times New Roman" w:hAnsi="Times New Roman" w:cs="Times New Roman"/>
          <w:lang w:val="hr-HR"/>
        </w:rPr>
        <w:t>.</w:t>
      </w:r>
      <w:r w:rsidR="00EA4239">
        <w:rPr>
          <w:rFonts w:ascii="Times New Roman" w:hAnsi="Times New Roman" w:cs="Times New Roman"/>
          <w:lang w:val="hr-HR"/>
        </w:rPr>
        <w:t xml:space="preserve"> </w:t>
      </w:r>
    </w:p>
    <w:p w14:paraId="73A24C40" w14:textId="77777777" w:rsidR="00261697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5D11E4A4" w14:textId="34543075" w:rsidR="005B3BEB" w:rsidRDefault="005B3BEB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1CD3C010" w14:textId="77777777" w:rsidR="00261697" w:rsidRPr="005B3BEB" w:rsidRDefault="00261697" w:rsidP="00EA4239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4B7367A6" w14:textId="7803B606" w:rsidR="005B3BEB" w:rsidRPr="005B3BEB" w:rsidRDefault="005B3BEB" w:rsidP="005B3BEB">
      <w:pPr>
        <w:widowControl/>
        <w:numPr>
          <w:ilvl w:val="0"/>
          <w:numId w:val="7"/>
        </w:numPr>
        <w:suppressAutoHyphens w:val="0"/>
        <w:autoSpaceDN/>
        <w:ind w:left="420"/>
        <w:jc w:val="both"/>
        <w:textAlignment w:val="auto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Usvajanje </w:t>
      </w:r>
      <w:r w:rsidR="005B2EB7">
        <w:rPr>
          <w:rFonts w:ascii="Times New Roman" w:hAnsi="Times New Roman" w:cs="Times New Roman"/>
          <w:lang w:val="hr-HR"/>
        </w:rPr>
        <w:t>zapisnika sa</w:t>
      </w:r>
      <w:r w:rsidR="002816D9">
        <w:rPr>
          <w:rFonts w:ascii="Times New Roman" w:hAnsi="Times New Roman" w:cs="Times New Roman"/>
          <w:lang w:val="hr-HR"/>
        </w:rPr>
        <w:t xml:space="preserve"> </w:t>
      </w:r>
      <w:r w:rsidR="005F1A39">
        <w:rPr>
          <w:rFonts w:ascii="Times New Roman" w:hAnsi="Times New Roman" w:cs="Times New Roman"/>
          <w:lang w:val="hr-HR"/>
        </w:rPr>
        <w:t>9</w:t>
      </w:r>
      <w:r w:rsidRPr="005B3BEB">
        <w:rPr>
          <w:rFonts w:ascii="Times New Roman" w:hAnsi="Times New Roman" w:cs="Times New Roman"/>
          <w:lang w:val="hr-HR"/>
        </w:rPr>
        <w:t>. sjednice Odbora za energetiku, rudarstvo i industriju,</w:t>
      </w:r>
    </w:p>
    <w:p w14:paraId="255C2585" w14:textId="77777777" w:rsidR="005B3BEB" w:rsidRPr="005B3BEB" w:rsidRDefault="005B3BEB" w:rsidP="005B3BEB">
      <w:pPr>
        <w:ind w:left="420"/>
        <w:jc w:val="both"/>
        <w:rPr>
          <w:rFonts w:ascii="Times New Roman" w:hAnsi="Times New Roman" w:cs="Times New Roman"/>
          <w:lang w:val="hr-HR"/>
        </w:rPr>
      </w:pPr>
    </w:p>
    <w:p w14:paraId="4012C6AE" w14:textId="45725189" w:rsidR="005F1A39" w:rsidRDefault="005F1A3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Zakona o izmjenama i dopuni Zakona o izdvajanju i usmjeravanju dijela prihoda preduzeća ostvarenog korištenjem hidroakumulacionih objekata- skraćeni postupak,</w:t>
      </w:r>
    </w:p>
    <w:p w14:paraId="6136DBF9" w14:textId="77777777" w:rsidR="00261697" w:rsidRDefault="00261697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a) </w:t>
      </w:r>
      <w:r w:rsidR="007B0656">
        <w:rPr>
          <w:rFonts w:ascii="Times New Roman" w:hAnsi="Times New Roman" w:cs="Times New Roman"/>
          <w:sz w:val="24"/>
          <w:szCs w:val="24"/>
          <w:lang w:val="hr-HR"/>
        </w:rPr>
        <w:t xml:space="preserve">Informacija o aktivnostima u postupku izdavanja Energetske dozvole za izgradnju </w:t>
      </w:r>
      <w:r w:rsidR="005F1A39">
        <w:rPr>
          <w:rFonts w:ascii="Times New Roman" w:hAnsi="Times New Roman" w:cs="Times New Roman"/>
          <w:sz w:val="24"/>
          <w:szCs w:val="24"/>
          <w:lang w:val="hr-HR"/>
        </w:rPr>
        <w:t>fotonaponske elektrane „Lena 1“ od privrednog društva Solar Lena d.o.o. Grude</w:t>
      </w:r>
      <w:r w:rsidR="00403B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F1A39">
        <w:rPr>
          <w:rFonts w:ascii="Times New Roman" w:hAnsi="Times New Roman" w:cs="Times New Roman"/>
          <w:sz w:val="24"/>
          <w:szCs w:val="24"/>
          <w:lang w:val="hr-HR"/>
        </w:rPr>
        <w:t xml:space="preserve"> sa </w:t>
      </w:r>
      <w:r w:rsidR="00965CF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0656">
        <w:rPr>
          <w:rFonts w:ascii="Times New Roman" w:hAnsi="Times New Roman" w:cs="Times New Roman"/>
          <w:sz w:val="24"/>
          <w:szCs w:val="24"/>
          <w:lang w:val="hr-HR"/>
        </w:rPr>
        <w:t>rijedlogom zaključka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1F1C303" w14:textId="1A8807CC" w:rsidR="005F1A39" w:rsidRDefault="00261697" w:rsidP="00261697">
      <w:pPr>
        <w:pStyle w:val="ListParagraph"/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b) </w:t>
      </w:r>
      <w:r w:rsidR="005F1A39">
        <w:rPr>
          <w:rFonts w:ascii="Times New Roman" w:hAnsi="Times New Roman" w:cs="Times New Roman"/>
          <w:sz w:val="24"/>
          <w:szCs w:val="24"/>
          <w:lang w:val="hr-HR"/>
        </w:rPr>
        <w:t>Informacija o aktivnostima u postupku izdavanja Energetske dozvole za izgradnju fotonaponske elektrane „</w:t>
      </w:r>
      <w:r w:rsidR="00D6572B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5F1A39">
        <w:rPr>
          <w:rFonts w:ascii="Times New Roman" w:hAnsi="Times New Roman" w:cs="Times New Roman"/>
          <w:sz w:val="24"/>
          <w:szCs w:val="24"/>
          <w:lang w:val="hr-HR"/>
        </w:rPr>
        <w:t>ena 2“ od privrednog druš</w:t>
      </w:r>
      <w:r w:rsidR="00965CFF">
        <w:rPr>
          <w:rFonts w:ascii="Times New Roman" w:hAnsi="Times New Roman" w:cs="Times New Roman"/>
          <w:sz w:val="24"/>
          <w:szCs w:val="24"/>
          <w:lang w:val="hr-HR"/>
        </w:rPr>
        <w:t>tva Solar Lena d.o.o. Grude</w:t>
      </w:r>
      <w:r w:rsidR="00403B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65CFF">
        <w:rPr>
          <w:rFonts w:ascii="Times New Roman" w:hAnsi="Times New Roman" w:cs="Times New Roman"/>
          <w:sz w:val="24"/>
          <w:szCs w:val="24"/>
          <w:lang w:val="hr-HR"/>
        </w:rPr>
        <w:t xml:space="preserve"> sa P</w:t>
      </w:r>
      <w:r>
        <w:rPr>
          <w:rFonts w:ascii="Times New Roman" w:hAnsi="Times New Roman" w:cs="Times New Roman"/>
          <w:sz w:val="24"/>
          <w:szCs w:val="24"/>
          <w:lang w:val="hr-HR"/>
        </w:rPr>
        <w:t>rijedlogom zaključka,</w:t>
      </w:r>
    </w:p>
    <w:p w14:paraId="7925EB9B" w14:textId="2ADDA815" w:rsidR="005F1A39" w:rsidRDefault="005F1A3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Inicijativa za izmjene i dopune Zakona o javnim preduzećima FBiH, koju je pokrenuo Mahir Mešalić, zastupnik u Predstavničkom domu, broj: 01-02-1808/23 od 16. 6. 2023. godine,</w:t>
      </w:r>
    </w:p>
    <w:p w14:paraId="1485EB00" w14:textId="04AFB2D7" w:rsidR="005F1A39" w:rsidRDefault="005F1A3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Inicijativa za izmjene Zakona o javnim preduzećima FBiH, koju je pokrenula</w:t>
      </w:r>
      <w:r w:rsidR="00D657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Amra Junuzović-</w:t>
      </w:r>
      <w:r w:rsidR="00D6572B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aljić, zastupnica u </w:t>
      </w:r>
      <w:r w:rsidR="00D6572B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redstavničkom domu, broj 01-02-1831/23 od 20.6. 2023. godine</w:t>
      </w:r>
      <w:r w:rsidR="00EA423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6C9FFF" w14:textId="7150CE25" w:rsidR="00EA4239" w:rsidRDefault="00EA4239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Zahtjev za prijem predstavnika malih dioničara, koji je Odboru uputio gosp. Adnan Bratanović, </w:t>
      </w:r>
      <w:r w:rsidR="00403B84">
        <w:rPr>
          <w:rFonts w:ascii="Times New Roman" w:hAnsi="Times New Roman" w:cs="Times New Roman"/>
          <w:sz w:val="24"/>
          <w:szCs w:val="24"/>
          <w:lang w:val="hr-HR"/>
        </w:rPr>
        <w:t xml:space="preserve">predstavniku grupe dioničara EP BiH, </w:t>
      </w:r>
      <w:r>
        <w:rPr>
          <w:rFonts w:ascii="Times New Roman" w:hAnsi="Times New Roman" w:cs="Times New Roman"/>
          <w:sz w:val="24"/>
          <w:szCs w:val="24"/>
          <w:lang w:val="hr-HR"/>
        </w:rPr>
        <w:t>broj: 01/15-45-782/24 od 1.4.2024. godine,</w:t>
      </w:r>
    </w:p>
    <w:p w14:paraId="2D16D2CB" w14:textId="77777777" w:rsidR="005B3BEB" w:rsidRP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6200716E" w14:textId="77777777" w:rsidR="00261697" w:rsidRDefault="00261697" w:rsidP="005B3BEB">
      <w:pPr>
        <w:rPr>
          <w:rFonts w:ascii="Times New Roman" w:hAnsi="Times New Roman" w:cs="Times New Roman"/>
          <w:b/>
          <w:lang w:val="hr-HR" w:eastAsia="hr-HR"/>
        </w:rPr>
      </w:pPr>
    </w:p>
    <w:p w14:paraId="5FA179A1" w14:textId="6F9FD6CD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403B84">
        <w:rPr>
          <w:rFonts w:ascii="Times New Roman" w:hAnsi="Times New Roman" w:cs="Times New Roman"/>
          <w:b/>
          <w:u w:val="single"/>
          <w:lang w:val="hr-HR" w:eastAsia="hr-HR"/>
        </w:rPr>
        <w:t xml:space="preserve">mala 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sala </w:t>
      </w:r>
      <w:r w:rsidR="00403B84">
        <w:rPr>
          <w:rFonts w:ascii="Times New Roman" w:hAnsi="Times New Roman" w:cs="Times New Roman"/>
          <w:b/>
          <w:u w:val="single"/>
          <w:lang w:val="hr-HR" w:eastAsia="hr-HR"/>
        </w:rPr>
        <w:t>Gradskog vijeća Grada Sarajeva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),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152497EC" w14:textId="460C65A6" w:rsidR="00A478F2" w:rsidRDefault="00A478F2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64A45F3A" w14:textId="77777777" w:rsidR="00261697" w:rsidRDefault="00261697" w:rsidP="005B3BEB">
      <w:pPr>
        <w:ind w:left="4956"/>
        <w:outlineLvl w:val="0"/>
        <w:rPr>
          <w:rFonts w:ascii="Times New Roman" w:hAnsi="Times New Roman" w:cs="Times New Roman"/>
          <w:b/>
          <w:lang w:val="hr-HR" w:eastAsia="hr-HR"/>
        </w:rPr>
      </w:pPr>
    </w:p>
    <w:p w14:paraId="50C4050E" w14:textId="0D38C8DA" w:rsidR="005B3BEB" w:rsidRPr="005B3BEB" w:rsidRDefault="00A478F2" w:rsidP="005B3BEB">
      <w:pPr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</w:t>
      </w:r>
    </w:p>
    <w:p w14:paraId="3663DD6A" w14:textId="77777777" w:rsidR="002816D9" w:rsidRDefault="005B3BEB" w:rsidP="005B3BEB">
      <w:pPr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</w:t>
      </w:r>
    </w:p>
    <w:p w14:paraId="0B02D5B0" w14:textId="1EEDB801" w:rsidR="005B3BEB" w:rsidRPr="005B3BEB" w:rsidRDefault="002816D9" w:rsidP="005B3BEB">
      <w:pPr>
        <w:jc w:val="center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                                                          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Kadrija Hodžić, s.r.                                                                                                               </w:t>
      </w:r>
    </w:p>
    <w:p w14:paraId="2D13C12C" w14:textId="77777777" w:rsidR="00AE7974" w:rsidRDefault="00AE7974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69E6394F" w14:textId="77777777" w:rsidR="00261697" w:rsidRDefault="00261697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42E5E73C" w14:textId="77777777" w:rsidR="00261697" w:rsidRDefault="00261697" w:rsidP="005B3BEB">
      <w:pPr>
        <w:ind w:left="360"/>
        <w:rPr>
          <w:rFonts w:ascii="Times New Roman" w:hAnsi="Times New Roman" w:cs="Times New Roman"/>
          <w:lang w:val="hr-HR" w:eastAsia="hr-HR"/>
        </w:rPr>
      </w:pPr>
    </w:p>
    <w:p w14:paraId="06CC6E20" w14:textId="40316B15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3203D9E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 w:rsidR="002816D9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5B3BEB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60000EA0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 w:rsidR="002816D9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60A41823" w14:textId="7986E8E5" w:rsidR="0071365B" w:rsidRDefault="0071365B" w:rsidP="005F1A39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- </w:t>
      </w:r>
      <w:r w:rsidR="00EA4239">
        <w:rPr>
          <w:rFonts w:ascii="Times New Roman" w:hAnsi="Times New Roman" w:cs="Times New Roman"/>
          <w:lang w:val="hr-HR" w:eastAsia="hr-HR"/>
        </w:rPr>
        <w:t>gosp. M</w:t>
      </w:r>
      <w:r w:rsidR="005F1A39">
        <w:rPr>
          <w:rFonts w:ascii="Times New Roman" w:hAnsi="Times New Roman" w:cs="Times New Roman"/>
          <w:lang w:val="hr-HR" w:eastAsia="hr-HR"/>
        </w:rPr>
        <w:t xml:space="preserve">ahiru </w:t>
      </w:r>
      <w:r w:rsidR="00EA4239">
        <w:rPr>
          <w:rFonts w:ascii="Times New Roman" w:hAnsi="Times New Roman" w:cs="Times New Roman"/>
          <w:lang w:val="hr-HR" w:eastAsia="hr-HR"/>
        </w:rPr>
        <w:t>Mešaliću, zastup</w:t>
      </w:r>
      <w:r w:rsidR="005F1A39">
        <w:rPr>
          <w:rFonts w:ascii="Times New Roman" w:hAnsi="Times New Roman" w:cs="Times New Roman"/>
          <w:lang w:val="hr-HR" w:eastAsia="hr-HR"/>
        </w:rPr>
        <w:t>niku u Predstavničkom domu</w:t>
      </w:r>
    </w:p>
    <w:p w14:paraId="47A1789E" w14:textId="1A7BC474" w:rsidR="005F1A39" w:rsidRDefault="005F1A39" w:rsidP="005F1A39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 xml:space="preserve">- gđi </w:t>
      </w:r>
      <w:bookmarkStart w:id="0" w:name="_GoBack"/>
      <w:bookmarkEnd w:id="0"/>
      <w:r>
        <w:rPr>
          <w:rFonts w:ascii="Times New Roman" w:hAnsi="Times New Roman" w:cs="Times New Roman"/>
          <w:lang w:val="hr-HR" w:eastAsia="hr-HR"/>
        </w:rPr>
        <w:t>Amri Junuzović- Kaljić, zastupnici u Predstavničkom domu</w:t>
      </w:r>
    </w:p>
    <w:p w14:paraId="192C68CA" w14:textId="19E56A75" w:rsidR="00EA4239" w:rsidRPr="005B3BEB" w:rsidRDefault="00EA4239" w:rsidP="005F1A39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gosp. Adnanu Bratanoviću, predstavniku dioničara EP BiH</w:t>
      </w:r>
    </w:p>
    <w:p w14:paraId="096214DC" w14:textId="6798BB09" w:rsidR="005B3BEB" w:rsidRPr="005B3BEB" w:rsidRDefault="0071365B" w:rsidP="005B3BEB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</w:t>
      </w:r>
      <w:r w:rsidR="002816D9">
        <w:rPr>
          <w:rFonts w:ascii="Times New Roman" w:hAnsi="Times New Roman" w:cs="Times New Roman"/>
          <w:lang w:val="hr-HR" w:eastAsia="hr-HR"/>
        </w:rPr>
        <w:t>isarnici</w:t>
      </w:r>
    </w:p>
    <w:p w14:paraId="12C6F818" w14:textId="51EA0B49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ačunovodstvu</w:t>
      </w:r>
    </w:p>
    <w:p w14:paraId="76285EB9" w14:textId="2C6CE12E" w:rsidR="005B3BEB" w:rsidRPr="005B3BEB" w:rsidRDefault="0071365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</w:t>
      </w:r>
      <w:r w:rsidR="002816D9">
        <w:rPr>
          <w:rFonts w:ascii="Times New Roman" w:hAnsi="Times New Roman" w:cs="Times New Roman"/>
          <w:lang w:val="hr-HR" w:eastAsia="hr-HR"/>
        </w:rPr>
        <w:t>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4E794D47" w14:textId="77777777" w:rsidR="00835D74" w:rsidRPr="005B3BEB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sectPr w:rsidR="00835D74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AE0E" w14:textId="77777777" w:rsidR="00311817" w:rsidRDefault="00311817" w:rsidP="00D12E7F">
      <w:pPr>
        <w:rPr>
          <w:rFonts w:hint="eastAsia"/>
        </w:rPr>
      </w:pPr>
      <w:r>
        <w:separator/>
      </w:r>
    </w:p>
  </w:endnote>
  <w:endnote w:type="continuationSeparator" w:id="0">
    <w:p w14:paraId="52D1B9A2" w14:textId="77777777" w:rsidR="00311817" w:rsidRDefault="00311817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0CFF" w14:textId="77777777" w:rsidR="00311817" w:rsidRDefault="00311817" w:rsidP="00D12E7F">
      <w:pPr>
        <w:rPr>
          <w:rFonts w:hint="eastAsia"/>
        </w:rPr>
      </w:pPr>
      <w:r>
        <w:separator/>
      </w:r>
    </w:p>
  </w:footnote>
  <w:footnote w:type="continuationSeparator" w:id="0">
    <w:p w14:paraId="46C7E930" w14:textId="77777777" w:rsidR="00311817" w:rsidRDefault="00311817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042C"/>
    <w:rsid w:val="0007380B"/>
    <w:rsid w:val="00100819"/>
    <w:rsid w:val="00110B22"/>
    <w:rsid w:val="001127F1"/>
    <w:rsid w:val="00183B70"/>
    <w:rsid w:val="001861AF"/>
    <w:rsid w:val="0019645A"/>
    <w:rsid w:val="001E65A1"/>
    <w:rsid w:val="001F780A"/>
    <w:rsid w:val="00202000"/>
    <w:rsid w:val="00226294"/>
    <w:rsid w:val="00261697"/>
    <w:rsid w:val="00273B6F"/>
    <w:rsid w:val="002816D9"/>
    <w:rsid w:val="002B02ED"/>
    <w:rsid w:val="002C2E56"/>
    <w:rsid w:val="002D5947"/>
    <w:rsid w:val="002D636C"/>
    <w:rsid w:val="002E6B42"/>
    <w:rsid w:val="00302204"/>
    <w:rsid w:val="00307D2E"/>
    <w:rsid w:val="00311817"/>
    <w:rsid w:val="00316B23"/>
    <w:rsid w:val="00327779"/>
    <w:rsid w:val="00333081"/>
    <w:rsid w:val="003558CD"/>
    <w:rsid w:val="00363CAD"/>
    <w:rsid w:val="00396C24"/>
    <w:rsid w:val="003A5B02"/>
    <w:rsid w:val="003C34E3"/>
    <w:rsid w:val="003E4C9B"/>
    <w:rsid w:val="003E5493"/>
    <w:rsid w:val="003E58CC"/>
    <w:rsid w:val="003F56E6"/>
    <w:rsid w:val="00402E9C"/>
    <w:rsid w:val="00403B84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87E2A"/>
    <w:rsid w:val="004A2F60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4483F"/>
    <w:rsid w:val="00567005"/>
    <w:rsid w:val="00573D58"/>
    <w:rsid w:val="00587FE2"/>
    <w:rsid w:val="005B2EB7"/>
    <w:rsid w:val="005B3BEB"/>
    <w:rsid w:val="005D0B45"/>
    <w:rsid w:val="005D30AA"/>
    <w:rsid w:val="005E4F9D"/>
    <w:rsid w:val="005F1A39"/>
    <w:rsid w:val="005F42D0"/>
    <w:rsid w:val="005F4E51"/>
    <w:rsid w:val="00605F1B"/>
    <w:rsid w:val="00613905"/>
    <w:rsid w:val="006210A3"/>
    <w:rsid w:val="006214D6"/>
    <w:rsid w:val="0063714B"/>
    <w:rsid w:val="006600CB"/>
    <w:rsid w:val="0068499C"/>
    <w:rsid w:val="00696B52"/>
    <w:rsid w:val="006B6116"/>
    <w:rsid w:val="006F114F"/>
    <w:rsid w:val="007133C0"/>
    <w:rsid w:val="0071365B"/>
    <w:rsid w:val="007648F6"/>
    <w:rsid w:val="0077119A"/>
    <w:rsid w:val="00786685"/>
    <w:rsid w:val="007B0656"/>
    <w:rsid w:val="007E223F"/>
    <w:rsid w:val="007F1FF1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14EF6"/>
    <w:rsid w:val="00920DD4"/>
    <w:rsid w:val="00923BA5"/>
    <w:rsid w:val="00960224"/>
    <w:rsid w:val="00965CFF"/>
    <w:rsid w:val="0097614C"/>
    <w:rsid w:val="00982B0B"/>
    <w:rsid w:val="0099553B"/>
    <w:rsid w:val="009972B1"/>
    <w:rsid w:val="009A39F3"/>
    <w:rsid w:val="009A7FE3"/>
    <w:rsid w:val="009B49BB"/>
    <w:rsid w:val="009C24A6"/>
    <w:rsid w:val="009D7D51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E7974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32C6B"/>
    <w:rsid w:val="00C40CC1"/>
    <w:rsid w:val="00C41F01"/>
    <w:rsid w:val="00C54502"/>
    <w:rsid w:val="00C673B2"/>
    <w:rsid w:val="00C92353"/>
    <w:rsid w:val="00C94E1C"/>
    <w:rsid w:val="00C977A9"/>
    <w:rsid w:val="00CB1924"/>
    <w:rsid w:val="00CD0B68"/>
    <w:rsid w:val="00CE592D"/>
    <w:rsid w:val="00D03CD5"/>
    <w:rsid w:val="00D12E7F"/>
    <w:rsid w:val="00D37007"/>
    <w:rsid w:val="00D45A81"/>
    <w:rsid w:val="00D6572B"/>
    <w:rsid w:val="00D75354"/>
    <w:rsid w:val="00DA7868"/>
    <w:rsid w:val="00DC665A"/>
    <w:rsid w:val="00DD5A13"/>
    <w:rsid w:val="00DF67E7"/>
    <w:rsid w:val="00E00C31"/>
    <w:rsid w:val="00E378D2"/>
    <w:rsid w:val="00E4517D"/>
    <w:rsid w:val="00E50166"/>
    <w:rsid w:val="00E50998"/>
    <w:rsid w:val="00E524DB"/>
    <w:rsid w:val="00E670C3"/>
    <w:rsid w:val="00E716A0"/>
    <w:rsid w:val="00E73979"/>
    <w:rsid w:val="00E73FB6"/>
    <w:rsid w:val="00E74147"/>
    <w:rsid w:val="00EA3DF9"/>
    <w:rsid w:val="00EA4239"/>
    <w:rsid w:val="00EA6F53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5322-6447-489E-BED1-9666BAE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8</cp:revision>
  <cp:lastPrinted>2024-05-15T11:40:00Z</cp:lastPrinted>
  <dcterms:created xsi:type="dcterms:W3CDTF">2024-05-13T13:19:00Z</dcterms:created>
  <dcterms:modified xsi:type="dcterms:W3CDTF">2024-05-15T12:46:00Z</dcterms:modified>
</cp:coreProperties>
</file>